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DD" w:rsidRDefault="00A63CC9" w:rsidP="00D569B2">
      <w:pPr>
        <w:framePr w:h="1601" w:hRule="exact" w:hSpace="38" w:wrap="notBeside" w:vAnchor="text" w:hAnchor="page" w:x="5549" w:y="-48"/>
        <w:rPr>
          <w:sz w:val="24"/>
          <w:szCs w:val="24"/>
        </w:rPr>
      </w:pPr>
      <w:r>
        <w:rPr>
          <w:noProof/>
        </w:rPr>
        <w:drawing>
          <wp:inline distT="0" distB="0" distL="0" distR="0">
            <wp:extent cx="82867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181B7F" w:rsidRDefault="00855BED" w:rsidP="005C2715">
      <w:pPr>
        <w:shd w:val="clear" w:color="auto" w:fill="FFFFFF"/>
        <w:spacing w:before="100" w:beforeAutospacing="1" w:after="100" w:afterAutospacing="1" w:line="240" w:lineRule="exact"/>
        <w:jc w:val="center"/>
        <w:rPr>
          <w:b/>
          <w:bCs/>
          <w:color w:val="323232"/>
          <w:spacing w:val="1"/>
          <w:sz w:val="24"/>
          <w:szCs w:val="24"/>
        </w:rPr>
      </w:pPr>
      <w:r>
        <w:rPr>
          <w:b/>
          <w:bCs/>
          <w:color w:val="323232"/>
          <w:spacing w:val="1"/>
          <w:sz w:val="24"/>
          <w:szCs w:val="24"/>
        </w:rPr>
        <w:lastRenderedPageBreak/>
        <w:t>ХАЛЬМГ ТАҢҺ</w:t>
      </w:r>
      <w:r w:rsidR="00F10BDD">
        <w:rPr>
          <w:b/>
          <w:bCs/>
          <w:color w:val="323232"/>
          <w:spacing w:val="1"/>
          <w:sz w:val="24"/>
          <w:szCs w:val="24"/>
        </w:rPr>
        <w:t>ЧИН</w:t>
      </w:r>
      <w:r w:rsidR="005C2715">
        <w:rPr>
          <w:b/>
          <w:bCs/>
          <w:color w:val="323232"/>
          <w:spacing w:val="1"/>
          <w:sz w:val="24"/>
          <w:szCs w:val="24"/>
        </w:rPr>
        <w:t xml:space="preserve">                       </w:t>
      </w:r>
      <w:r w:rsidR="00E47D13">
        <w:rPr>
          <w:b/>
          <w:bCs/>
          <w:color w:val="323232"/>
          <w:spacing w:val="-1"/>
          <w:sz w:val="24"/>
          <w:szCs w:val="24"/>
        </w:rPr>
        <w:t>НАРТА</w:t>
      </w:r>
      <w:r>
        <w:rPr>
          <w:b/>
          <w:bCs/>
          <w:color w:val="323232"/>
          <w:spacing w:val="-1"/>
          <w:sz w:val="24"/>
          <w:szCs w:val="24"/>
        </w:rPr>
        <w:t xml:space="preserve"> СЕЛ</w:t>
      </w:r>
      <w:r w:rsidR="00F10BDD">
        <w:rPr>
          <w:b/>
          <w:bCs/>
          <w:color w:val="323232"/>
          <w:spacing w:val="-1"/>
          <w:sz w:val="24"/>
          <w:szCs w:val="24"/>
        </w:rPr>
        <w:t>ӘНӘ</w:t>
      </w:r>
      <w:r w:rsidR="005C2715">
        <w:rPr>
          <w:b/>
          <w:bCs/>
          <w:color w:val="323232"/>
          <w:spacing w:val="-1"/>
          <w:sz w:val="24"/>
          <w:szCs w:val="24"/>
        </w:rPr>
        <w:t xml:space="preserve"> </w:t>
      </w:r>
      <w:r>
        <w:rPr>
          <w:b/>
          <w:bCs/>
          <w:color w:val="323232"/>
          <w:spacing w:val="1"/>
          <w:sz w:val="24"/>
          <w:szCs w:val="24"/>
        </w:rPr>
        <w:t>МУНИЦИПАЛЬН</w:t>
      </w:r>
      <w:r w:rsidR="005C2715">
        <w:rPr>
          <w:b/>
          <w:bCs/>
          <w:color w:val="323232"/>
          <w:spacing w:val="1"/>
          <w:sz w:val="24"/>
          <w:szCs w:val="24"/>
        </w:rPr>
        <w:t xml:space="preserve">                    </w:t>
      </w:r>
      <w:r w:rsidR="00F10BDD">
        <w:rPr>
          <w:b/>
          <w:bCs/>
          <w:color w:val="323232"/>
          <w:spacing w:val="1"/>
          <w:sz w:val="24"/>
          <w:szCs w:val="24"/>
        </w:rPr>
        <w:t>БҮРДӘЦ</w:t>
      </w:r>
      <w:r w:rsidR="00181B7F">
        <w:rPr>
          <w:b/>
          <w:bCs/>
          <w:color w:val="323232"/>
          <w:spacing w:val="1"/>
          <w:sz w:val="24"/>
          <w:szCs w:val="24"/>
        </w:rPr>
        <w:t>ИН</w:t>
      </w:r>
      <w:r w:rsidR="005C2715">
        <w:rPr>
          <w:b/>
          <w:bCs/>
          <w:color w:val="323232"/>
          <w:spacing w:val="1"/>
          <w:sz w:val="24"/>
          <w:szCs w:val="24"/>
        </w:rPr>
        <w:t xml:space="preserve">                       </w:t>
      </w:r>
      <w:r w:rsidR="00181B7F">
        <w:rPr>
          <w:b/>
          <w:bCs/>
          <w:color w:val="323232"/>
          <w:spacing w:val="1"/>
          <w:sz w:val="24"/>
          <w:szCs w:val="24"/>
        </w:rPr>
        <w:t>АДМИНИСТРАЦ</w:t>
      </w:r>
    </w:p>
    <w:p w:rsidR="00F10ADD" w:rsidRDefault="00F10ADD" w:rsidP="005C2715">
      <w:pPr>
        <w:shd w:val="clear" w:color="auto" w:fill="FFFFFF"/>
        <w:spacing w:before="100" w:beforeAutospacing="1" w:after="100" w:afterAutospacing="1" w:line="240" w:lineRule="exact"/>
        <w:jc w:val="center"/>
      </w:pPr>
      <w:r>
        <w:br w:type="column"/>
      </w:r>
      <w:r w:rsidR="00E077B4">
        <w:rPr>
          <w:b/>
          <w:bCs/>
          <w:color w:val="323232"/>
          <w:spacing w:val="1"/>
          <w:sz w:val="24"/>
          <w:szCs w:val="24"/>
        </w:rPr>
        <w:lastRenderedPageBreak/>
        <w:t>АДМИНИСТРАЦИЯ</w:t>
      </w:r>
      <w:r w:rsidR="005C2715">
        <w:rPr>
          <w:b/>
          <w:bCs/>
          <w:color w:val="323232"/>
          <w:spacing w:val="1"/>
          <w:sz w:val="24"/>
          <w:szCs w:val="24"/>
        </w:rPr>
        <w:t xml:space="preserve"> </w:t>
      </w:r>
      <w:r w:rsidR="00E47D13">
        <w:rPr>
          <w:b/>
          <w:bCs/>
          <w:color w:val="323232"/>
          <w:spacing w:val="-1"/>
          <w:sz w:val="24"/>
          <w:szCs w:val="24"/>
        </w:rPr>
        <w:t>НАРТИНСКОГО</w:t>
      </w:r>
      <w:r>
        <w:rPr>
          <w:b/>
          <w:bCs/>
          <w:color w:val="323232"/>
          <w:spacing w:val="-1"/>
          <w:sz w:val="24"/>
          <w:szCs w:val="24"/>
        </w:rPr>
        <w:t xml:space="preserve"> СЕЛЬСКОГО</w:t>
      </w:r>
      <w:r w:rsidR="005C2715">
        <w:rPr>
          <w:b/>
          <w:bCs/>
          <w:color w:val="323232"/>
          <w:spacing w:val="-1"/>
          <w:sz w:val="24"/>
          <w:szCs w:val="24"/>
        </w:rPr>
        <w:t xml:space="preserve"> </w:t>
      </w:r>
      <w:r>
        <w:rPr>
          <w:b/>
          <w:bCs/>
          <w:color w:val="323232"/>
          <w:spacing w:val="1"/>
          <w:sz w:val="24"/>
          <w:szCs w:val="24"/>
        </w:rPr>
        <w:t>МУНИЦИПАЛЬНОГО</w:t>
      </w:r>
      <w:r w:rsidR="005C2715">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4F20E9">
      <w:pPr>
        <w:shd w:val="clear" w:color="auto" w:fill="FFFFFF"/>
        <w:spacing w:before="100" w:beforeAutospacing="1" w:after="100" w:afterAutospacing="1" w:line="240" w:lineRule="exact"/>
        <w:ind w:firstLine="734"/>
        <w:sectPr w:rsidR="00F10ADD" w:rsidSect="00D569B2">
          <w:type w:val="continuous"/>
          <w:pgSz w:w="11909" w:h="16834"/>
          <w:pgMar w:top="709" w:right="583" w:bottom="360" w:left="1539" w:header="720" w:footer="720" w:gutter="0"/>
          <w:cols w:num="2" w:space="720" w:equalWidth="0">
            <w:col w:w="3511" w:space="2092"/>
            <w:col w:w="4183"/>
          </w:cols>
          <w:noEndnote/>
        </w:sectPr>
      </w:pPr>
    </w:p>
    <w:p w:rsidR="005C2715" w:rsidRPr="00E47D13" w:rsidRDefault="00F10ADD" w:rsidP="005C2715">
      <w:pPr>
        <w:shd w:val="clear" w:color="auto" w:fill="FFFFFF"/>
        <w:spacing w:before="100" w:beforeAutospacing="1" w:after="100" w:afterAutospacing="1" w:line="240" w:lineRule="exact"/>
        <w:jc w:val="center"/>
      </w:pPr>
      <w:r>
        <w:rPr>
          <w:color w:val="000000"/>
          <w:spacing w:val="1"/>
          <w:sz w:val="24"/>
          <w:szCs w:val="24"/>
        </w:rPr>
        <w:t>35903</w:t>
      </w:r>
      <w:r w:rsidR="00E47D13">
        <w:rPr>
          <w:color w:val="000000"/>
          <w:spacing w:val="1"/>
          <w:sz w:val="24"/>
          <w:szCs w:val="24"/>
        </w:rPr>
        <w:t>3</w:t>
      </w:r>
      <w:r>
        <w:rPr>
          <w:color w:val="000000"/>
          <w:spacing w:val="1"/>
          <w:sz w:val="24"/>
          <w:szCs w:val="24"/>
        </w:rPr>
        <w:t xml:space="preserve">, Республика Калмыкия, Приютненский район, </w:t>
      </w:r>
      <w:r w:rsidR="00E47D13">
        <w:rPr>
          <w:color w:val="000000"/>
          <w:spacing w:val="1"/>
          <w:sz w:val="24"/>
          <w:szCs w:val="24"/>
        </w:rPr>
        <w:t>п</w:t>
      </w:r>
      <w:r>
        <w:rPr>
          <w:color w:val="000000"/>
          <w:spacing w:val="1"/>
          <w:sz w:val="24"/>
          <w:szCs w:val="24"/>
        </w:rPr>
        <w:t xml:space="preserve">. </w:t>
      </w:r>
      <w:r w:rsidR="00E47D13">
        <w:rPr>
          <w:color w:val="000000"/>
          <w:spacing w:val="1"/>
          <w:sz w:val="24"/>
          <w:szCs w:val="24"/>
        </w:rPr>
        <w:t>Нарта</w:t>
      </w:r>
      <w:r>
        <w:rPr>
          <w:color w:val="000000"/>
          <w:spacing w:val="1"/>
          <w:sz w:val="24"/>
          <w:szCs w:val="24"/>
        </w:rPr>
        <w:t xml:space="preserve">, ул. </w:t>
      </w:r>
      <w:r w:rsidR="00E47D13">
        <w:rPr>
          <w:color w:val="000000"/>
          <w:spacing w:val="1"/>
          <w:sz w:val="24"/>
          <w:szCs w:val="24"/>
        </w:rPr>
        <w:t>Ленина</w:t>
      </w:r>
      <w:r w:rsidR="006C05AC">
        <w:rPr>
          <w:color w:val="000000"/>
          <w:spacing w:val="1"/>
          <w:sz w:val="24"/>
          <w:szCs w:val="24"/>
        </w:rPr>
        <w:t xml:space="preserve">, </w:t>
      </w:r>
      <w:r w:rsidR="00E47D13">
        <w:rPr>
          <w:color w:val="000000"/>
          <w:spacing w:val="1"/>
          <w:sz w:val="24"/>
          <w:szCs w:val="24"/>
        </w:rPr>
        <w:t>16</w:t>
      </w:r>
      <w:r w:rsidR="005C2715">
        <w:rPr>
          <w:color w:val="000000"/>
          <w:spacing w:val="1"/>
          <w:sz w:val="24"/>
          <w:szCs w:val="24"/>
        </w:rPr>
        <w:t xml:space="preserve">                    </w:t>
      </w:r>
      <w:r w:rsidR="005C2715">
        <w:rPr>
          <w:color w:val="000000"/>
          <w:spacing w:val="-1"/>
          <w:sz w:val="24"/>
          <w:szCs w:val="24"/>
        </w:rPr>
        <w:t>(84736) 9-7-1-</w:t>
      </w:r>
      <w:r w:rsidR="00E47D13">
        <w:rPr>
          <w:color w:val="000000"/>
          <w:spacing w:val="-1"/>
          <w:sz w:val="24"/>
          <w:szCs w:val="24"/>
        </w:rPr>
        <w:t>9</w:t>
      </w:r>
      <w:r w:rsidR="005C2715">
        <w:rPr>
          <w:color w:val="000000"/>
          <w:spacing w:val="-1"/>
          <w:sz w:val="24"/>
          <w:szCs w:val="24"/>
        </w:rPr>
        <w:t xml:space="preserve">2, </w:t>
      </w:r>
      <w:r w:rsidR="00E47D13">
        <w:rPr>
          <w:color w:val="000000"/>
          <w:spacing w:val="-1"/>
          <w:sz w:val="24"/>
          <w:szCs w:val="24"/>
          <w:lang w:val="en-US"/>
        </w:rPr>
        <w:t>E</w:t>
      </w:r>
      <w:r w:rsidR="00E47D13" w:rsidRPr="00E47D13">
        <w:rPr>
          <w:color w:val="000000"/>
          <w:spacing w:val="-1"/>
          <w:sz w:val="24"/>
          <w:szCs w:val="24"/>
        </w:rPr>
        <w:t>-</w:t>
      </w:r>
      <w:r w:rsidR="00E47D13">
        <w:rPr>
          <w:color w:val="000000"/>
          <w:spacing w:val="-1"/>
          <w:sz w:val="24"/>
          <w:szCs w:val="24"/>
          <w:lang w:val="en-US"/>
        </w:rPr>
        <w:t>mail</w:t>
      </w:r>
      <w:r w:rsidR="00E47D13" w:rsidRPr="00E47D13">
        <w:rPr>
          <w:color w:val="000000"/>
          <w:spacing w:val="-1"/>
          <w:sz w:val="24"/>
          <w:szCs w:val="24"/>
        </w:rPr>
        <w:t xml:space="preserve">: </w:t>
      </w:r>
      <w:r w:rsidR="00E47D13">
        <w:rPr>
          <w:color w:val="000000"/>
          <w:spacing w:val="-1"/>
          <w:sz w:val="24"/>
          <w:szCs w:val="24"/>
          <w:lang w:val="en-US"/>
        </w:rPr>
        <w:t>smo</w:t>
      </w:r>
      <w:r w:rsidR="00E47D13" w:rsidRPr="00E47D13">
        <w:rPr>
          <w:color w:val="000000"/>
          <w:spacing w:val="-1"/>
          <w:sz w:val="24"/>
          <w:szCs w:val="24"/>
        </w:rPr>
        <w:t>.</w:t>
      </w:r>
      <w:r w:rsidR="00E47D13">
        <w:rPr>
          <w:color w:val="000000"/>
          <w:spacing w:val="-1"/>
          <w:sz w:val="24"/>
          <w:szCs w:val="24"/>
          <w:lang w:val="en-US"/>
        </w:rPr>
        <w:t>Narta</w:t>
      </w:r>
      <w:r w:rsidR="00E47D13" w:rsidRPr="00E47D13">
        <w:rPr>
          <w:color w:val="000000"/>
          <w:spacing w:val="-1"/>
          <w:sz w:val="24"/>
          <w:szCs w:val="24"/>
        </w:rPr>
        <w:t>@</w:t>
      </w:r>
      <w:r w:rsidR="00E47D13">
        <w:rPr>
          <w:color w:val="000000"/>
          <w:spacing w:val="-1"/>
          <w:sz w:val="24"/>
          <w:szCs w:val="24"/>
          <w:lang w:val="en-US"/>
        </w:rPr>
        <w:t>inbox</w:t>
      </w:r>
      <w:r w:rsidR="00E47D13" w:rsidRPr="00E47D13">
        <w:rPr>
          <w:color w:val="000000"/>
          <w:spacing w:val="-1"/>
          <w:sz w:val="24"/>
          <w:szCs w:val="24"/>
        </w:rPr>
        <w:t>.</w:t>
      </w:r>
      <w:r w:rsidR="00E47D13">
        <w:rPr>
          <w:color w:val="000000"/>
          <w:spacing w:val="-1"/>
          <w:sz w:val="24"/>
          <w:szCs w:val="24"/>
          <w:lang w:val="en-US"/>
        </w:rPr>
        <w:t>ru</w:t>
      </w:r>
    </w:p>
    <w:p w:rsidR="00F10ADD" w:rsidRDefault="00F10ADD" w:rsidP="004F20E9">
      <w:pPr>
        <w:shd w:val="clear" w:color="auto" w:fill="FFFFFF"/>
        <w:spacing w:before="100" w:beforeAutospacing="1" w:after="100" w:afterAutospacing="1" w:line="240" w:lineRule="exact"/>
      </w:pPr>
    </w:p>
    <w:p w:rsidR="00F10ADD" w:rsidRDefault="00F10ADD" w:rsidP="00F56C05">
      <w:pPr>
        <w:shd w:val="clear" w:color="auto" w:fill="FFFFFF"/>
        <w:spacing w:before="100" w:beforeAutospacing="1" w:after="100" w:afterAutospacing="1" w:line="240" w:lineRule="exact"/>
        <w:sectPr w:rsidR="00F10ADD">
          <w:type w:val="continuous"/>
          <w:pgSz w:w="11909" w:h="16834"/>
          <w:pgMar w:top="1068" w:right="583" w:bottom="360" w:left="1534" w:header="720" w:footer="720" w:gutter="0"/>
          <w:cols w:space="60"/>
          <w:noEndnote/>
        </w:sectPr>
      </w:pPr>
    </w:p>
    <w:p w:rsidR="00F56C05" w:rsidRDefault="00001A28" w:rsidP="00F56C05">
      <w:pPr>
        <w:shd w:val="clear" w:color="auto" w:fill="FFFFFF"/>
        <w:jc w:val="center"/>
        <w:rPr>
          <w:noProof/>
          <w:sz w:val="28"/>
          <w:szCs w:val="28"/>
        </w:rPr>
      </w:pPr>
      <w:r w:rsidRPr="00001A28">
        <w:rPr>
          <w:noProof/>
          <w:sz w:val="24"/>
          <w:szCs w:val="24"/>
        </w:rPr>
        <w:lastRenderedPageBreak/>
        <w:pict>
          <v:line id="_x0000_s1026" style="position:absolute;left:0;text-align:left;z-index:251657216;mso-position-horizontal-relative:margin" from="-17.05pt,-24.25pt" to="477.85pt,-24.25pt" o:allowincell="f" strokeweight="3.6pt">
            <w10:wrap anchorx="margin"/>
          </v:line>
        </w:pict>
      </w:r>
      <w:r w:rsidRPr="00001A28">
        <w:rPr>
          <w:noProof/>
          <w:sz w:val="24"/>
          <w:szCs w:val="24"/>
        </w:rPr>
        <w:pict>
          <v:line id="_x0000_s1027" style="position:absolute;left:0;text-align:left;z-index:251658240;mso-position-horizontal-relative:margin" from="-17.05pt,-15.6pt" to="477.35pt,-15.6pt" o:allowincell="f" strokeweight=".7pt">
            <w10:wrap anchorx="margin"/>
          </v:line>
        </w:pict>
      </w:r>
      <w:r w:rsidR="00F56C05">
        <w:rPr>
          <w:noProof/>
          <w:sz w:val="28"/>
          <w:szCs w:val="28"/>
        </w:rPr>
        <w:t xml:space="preserve">ПОСТАНОВЛЕНИЕ № </w:t>
      </w:r>
      <w:r w:rsidR="00A66195">
        <w:rPr>
          <w:noProof/>
          <w:sz w:val="28"/>
          <w:szCs w:val="28"/>
        </w:rPr>
        <w:t>2</w:t>
      </w:r>
      <w:r w:rsidR="008D5E14">
        <w:rPr>
          <w:noProof/>
          <w:sz w:val="28"/>
          <w:szCs w:val="28"/>
        </w:rPr>
        <w:t>4</w:t>
      </w:r>
    </w:p>
    <w:p w:rsidR="00F56C05" w:rsidRDefault="00F56C05" w:rsidP="00F56C05">
      <w:pPr>
        <w:shd w:val="clear" w:color="auto" w:fill="FFFFFF"/>
        <w:tabs>
          <w:tab w:val="left" w:pos="3495"/>
        </w:tabs>
        <w:rPr>
          <w:noProof/>
          <w:sz w:val="24"/>
          <w:szCs w:val="24"/>
        </w:rPr>
      </w:pPr>
      <w:r>
        <w:rPr>
          <w:noProof/>
          <w:sz w:val="24"/>
          <w:szCs w:val="24"/>
        </w:rPr>
        <w:tab/>
      </w:r>
    </w:p>
    <w:p w:rsidR="00F56C05" w:rsidRPr="005D3300" w:rsidRDefault="00F56C05" w:rsidP="00F56C05">
      <w:pPr>
        <w:shd w:val="clear" w:color="auto" w:fill="FFFFFF"/>
        <w:rPr>
          <w:bCs/>
          <w:color w:val="323232"/>
          <w:spacing w:val="-4"/>
          <w:sz w:val="24"/>
          <w:szCs w:val="24"/>
        </w:rPr>
      </w:pPr>
      <w:r w:rsidRPr="005D3300">
        <w:rPr>
          <w:noProof/>
          <w:sz w:val="24"/>
          <w:szCs w:val="24"/>
        </w:rPr>
        <w:t>«</w:t>
      </w:r>
      <w:r w:rsidR="00A66195">
        <w:rPr>
          <w:noProof/>
          <w:sz w:val="24"/>
          <w:szCs w:val="24"/>
        </w:rPr>
        <w:t>05</w:t>
      </w:r>
      <w:r w:rsidRPr="005D3300">
        <w:rPr>
          <w:noProof/>
          <w:sz w:val="24"/>
          <w:szCs w:val="24"/>
        </w:rPr>
        <w:t xml:space="preserve">» </w:t>
      </w:r>
      <w:r w:rsidR="00A66195">
        <w:rPr>
          <w:noProof/>
          <w:sz w:val="24"/>
          <w:szCs w:val="24"/>
        </w:rPr>
        <w:t xml:space="preserve">сентября </w:t>
      </w:r>
      <w:r w:rsidRPr="005D3300">
        <w:rPr>
          <w:bCs/>
          <w:color w:val="323232"/>
          <w:spacing w:val="-4"/>
          <w:sz w:val="24"/>
          <w:szCs w:val="24"/>
        </w:rPr>
        <w:t>201</w:t>
      </w:r>
      <w:r w:rsidR="00A66195">
        <w:rPr>
          <w:bCs/>
          <w:color w:val="323232"/>
          <w:spacing w:val="-4"/>
          <w:sz w:val="24"/>
          <w:szCs w:val="24"/>
        </w:rPr>
        <w:t>3</w:t>
      </w:r>
      <w:r w:rsidRPr="005D3300">
        <w:rPr>
          <w:bCs/>
          <w:color w:val="323232"/>
          <w:spacing w:val="-4"/>
          <w:sz w:val="24"/>
          <w:szCs w:val="24"/>
        </w:rPr>
        <w:t xml:space="preserve"> г </w:t>
      </w:r>
    </w:p>
    <w:p w:rsidR="00F56C05" w:rsidRDefault="00F56C05" w:rsidP="00F56C05">
      <w:pPr>
        <w:shd w:val="clear" w:color="auto" w:fill="FFFFFF"/>
        <w:rPr>
          <w:bCs/>
          <w:color w:val="323232"/>
          <w:spacing w:val="-4"/>
          <w:sz w:val="24"/>
          <w:szCs w:val="24"/>
        </w:rPr>
      </w:pPr>
    </w:p>
    <w:p w:rsidR="008D5E14" w:rsidRPr="008D5E14" w:rsidRDefault="008D5E14" w:rsidP="008D5E14">
      <w:pPr>
        <w:pStyle w:val="ConsPlusTitle"/>
        <w:widowControl/>
        <w:jc w:val="center"/>
        <w:outlineLvl w:val="0"/>
        <w:rPr>
          <w:rFonts w:ascii="Times New Roman" w:hAnsi="Times New Roman" w:cs="Times New Roman"/>
          <w:bCs w:val="0"/>
          <w:sz w:val="22"/>
          <w:szCs w:val="22"/>
        </w:rPr>
      </w:pPr>
      <w:r w:rsidRPr="008D5E14">
        <w:rPr>
          <w:rFonts w:ascii="Times New Roman" w:hAnsi="Times New Roman" w:cs="Times New Roman"/>
          <w:sz w:val="22"/>
          <w:szCs w:val="22"/>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в Нартинском сельском муниципальном образовании Республики Калмыкия, сведений о доходах, об имуществе и обязательствах имущественного характера, </w:t>
      </w:r>
      <w:r w:rsidRPr="008D5E14">
        <w:rPr>
          <w:rFonts w:ascii="Times New Roman" w:hAnsi="Times New Roman" w:cs="Times New Roman"/>
          <w:bCs w:val="0"/>
          <w:sz w:val="22"/>
          <w:szCs w:val="22"/>
        </w:rPr>
        <w:t>а также о доходах, об имуществе и обязательствах имущественного характера своих супруги (супруга) и несовершеннолетних детей</w:t>
      </w:r>
    </w:p>
    <w:p w:rsidR="0013375A" w:rsidRPr="009C7501" w:rsidRDefault="0013375A" w:rsidP="0013375A">
      <w:pPr>
        <w:ind w:left="540"/>
        <w:jc w:val="center"/>
        <w:rPr>
          <w:b/>
          <w:bCs/>
          <w:sz w:val="28"/>
          <w:szCs w:val="28"/>
        </w:rPr>
      </w:pPr>
    </w:p>
    <w:p w:rsidR="0013375A" w:rsidRPr="008D5E14" w:rsidRDefault="0013375A" w:rsidP="0013375A">
      <w:pPr>
        <w:ind w:firstLine="720"/>
        <w:jc w:val="both"/>
        <w:rPr>
          <w:sz w:val="24"/>
          <w:szCs w:val="24"/>
        </w:rPr>
      </w:pPr>
      <w:r w:rsidRPr="008D5E14">
        <w:rPr>
          <w:sz w:val="24"/>
          <w:szCs w:val="24"/>
        </w:rPr>
        <w:t xml:space="preserve">В соответствии </w:t>
      </w:r>
      <w:r w:rsidR="008D5E14" w:rsidRPr="008D5E14">
        <w:rPr>
          <w:sz w:val="24"/>
          <w:szCs w:val="24"/>
        </w:rPr>
        <w:t xml:space="preserve">с </w:t>
      </w:r>
      <w:r w:rsidRPr="008D5E14">
        <w:rPr>
          <w:sz w:val="24"/>
          <w:szCs w:val="24"/>
        </w:rPr>
        <w:t>Федеральн</w:t>
      </w:r>
      <w:r w:rsidR="008D5E14" w:rsidRPr="008D5E14">
        <w:rPr>
          <w:sz w:val="24"/>
          <w:szCs w:val="24"/>
        </w:rPr>
        <w:t>ым</w:t>
      </w:r>
      <w:r w:rsidRPr="008D5E14">
        <w:rPr>
          <w:sz w:val="24"/>
          <w:szCs w:val="24"/>
        </w:rPr>
        <w:t xml:space="preserve"> закон</w:t>
      </w:r>
      <w:r w:rsidR="008D5E14" w:rsidRPr="008D5E14">
        <w:rPr>
          <w:sz w:val="24"/>
          <w:szCs w:val="24"/>
        </w:rPr>
        <w:t>ом</w:t>
      </w:r>
      <w:r w:rsidRPr="008D5E14">
        <w:rPr>
          <w:sz w:val="24"/>
          <w:szCs w:val="24"/>
        </w:rPr>
        <w:t xml:space="preserve"> от 25.12.2008 </w:t>
      </w:r>
      <w:hyperlink r:id="rId9" w:history="1">
        <w:r w:rsidRPr="008D5E14">
          <w:rPr>
            <w:sz w:val="24"/>
            <w:szCs w:val="24"/>
          </w:rPr>
          <w:t>№</w:t>
        </w:r>
      </w:hyperlink>
      <w:r w:rsidRPr="008D5E14">
        <w:rPr>
          <w:sz w:val="24"/>
          <w:szCs w:val="24"/>
        </w:rPr>
        <w:t xml:space="preserve"> 273-ФЗ «О противодействии коррупции» и закона Республики Калмыкия от 18.11.2009 г № 148</w:t>
      </w:r>
      <w:r w:rsidRPr="008D5E14">
        <w:rPr>
          <w:sz w:val="24"/>
          <w:szCs w:val="24"/>
          <w:lang w:val="en-US"/>
        </w:rPr>
        <w:t>IV</w:t>
      </w:r>
      <w:r w:rsidRPr="008D5E14">
        <w:rPr>
          <w:sz w:val="24"/>
          <w:szCs w:val="24"/>
        </w:rPr>
        <w:t xml:space="preserve">-З «О Реестре должностей муниципальной службы» </w:t>
      </w:r>
    </w:p>
    <w:p w:rsidR="00A66195" w:rsidRPr="008D5E14" w:rsidRDefault="00A66195" w:rsidP="00A66195">
      <w:pPr>
        <w:ind w:firstLine="720"/>
        <w:jc w:val="both"/>
        <w:rPr>
          <w:sz w:val="24"/>
          <w:szCs w:val="24"/>
        </w:rPr>
      </w:pPr>
    </w:p>
    <w:p w:rsidR="00A66195" w:rsidRPr="008D5E14" w:rsidRDefault="00A66195" w:rsidP="00A66195">
      <w:pPr>
        <w:pStyle w:val="a5"/>
        <w:rPr>
          <w:b/>
        </w:rPr>
      </w:pPr>
      <w:r w:rsidRPr="008D5E14">
        <w:rPr>
          <w:b/>
        </w:rPr>
        <w:t xml:space="preserve">                                                </w:t>
      </w:r>
      <w:r w:rsidR="008D5E14">
        <w:rPr>
          <w:b/>
        </w:rPr>
        <w:t xml:space="preserve">                       </w:t>
      </w:r>
      <w:r w:rsidRPr="008D5E14">
        <w:rPr>
          <w:b/>
        </w:rPr>
        <w:t>постановляю</w:t>
      </w:r>
    </w:p>
    <w:p w:rsidR="008D5E14" w:rsidRPr="008D5E14" w:rsidRDefault="008D5E14" w:rsidP="008D5E14">
      <w:pPr>
        <w:ind w:firstLine="708"/>
        <w:jc w:val="both"/>
        <w:rPr>
          <w:sz w:val="24"/>
          <w:szCs w:val="24"/>
        </w:rPr>
      </w:pPr>
      <w:r w:rsidRPr="008D5E14">
        <w:rPr>
          <w:sz w:val="24"/>
          <w:szCs w:val="24"/>
        </w:rPr>
        <w:t>1. Утвердить прилагаемые:</w:t>
      </w:r>
    </w:p>
    <w:p w:rsidR="008D5E14" w:rsidRPr="008D5E14" w:rsidRDefault="008D5E14" w:rsidP="008D5E14">
      <w:pPr>
        <w:ind w:firstLine="720"/>
        <w:jc w:val="both"/>
        <w:outlineLvl w:val="0"/>
        <w:rPr>
          <w:bCs/>
          <w:sz w:val="24"/>
          <w:szCs w:val="24"/>
        </w:rPr>
      </w:pPr>
      <w:r w:rsidRPr="008D5E14">
        <w:rPr>
          <w:sz w:val="24"/>
          <w:szCs w:val="24"/>
        </w:rPr>
        <w:t xml:space="preserve">1)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w:t>
      </w:r>
      <w:r w:rsidRPr="008D5E14">
        <w:rPr>
          <w:bCs/>
          <w:sz w:val="24"/>
          <w:szCs w:val="24"/>
        </w:rPr>
        <w:t>а также о доходах, об имуществе и обязательствах имущественного характера своих супруги (супруга) и несовершеннолетних детей</w:t>
      </w:r>
      <w:r w:rsidRPr="008D5E14">
        <w:rPr>
          <w:sz w:val="24"/>
          <w:szCs w:val="24"/>
        </w:rPr>
        <w:t>;</w:t>
      </w:r>
    </w:p>
    <w:p w:rsidR="008D5E14" w:rsidRPr="008D5E14" w:rsidRDefault="008D5E14" w:rsidP="008D5E14">
      <w:pPr>
        <w:ind w:firstLine="709"/>
        <w:jc w:val="both"/>
        <w:rPr>
          <w:sz w:val="24"/>
          <w:szCs w:val="24"/>
        </w:rPr>
      </w:pPr>
      <w:r w:rsidRPr="008D5E14">
        <w:rPr>
          <w:sz w:val="24"/>
          <w:szCs w:val="24"/>
        </w:rPr>
        <w:t>2)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8D5E14" w:rsidRPr="008D5E14" w:rsidRDefault="008D5E14" w:rsidP="008D5E14">
      <w:pPr>
        <w:ind w:firstLine="709"/>
        <w:jc w:val="both"/>
        <w:rPr>
          <w:sz w:val="24"/>
          <w:szCs w:val="24"/>
        </w:rPr>
      </w:pPr>
      <w:r w:rsidRPr="008D5E14">
        <w:rPr>
          <w:sz w:val="24"/>
          <w:szCs w:val="24"/>
        </w:rPr>
        <w:t>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8D5E14" w:rsidRPr="008D5E14" w:rsidRDefault="008D5E14" w:rsidP="008D5E14">
      <w:pPr>
        <w:ind w:firstLine="709"/>
        <w:jc w:val="both"/>
        <w:rPr>
          <w:sz w:val="24"/>
          <w:szCs w:val="24"/>
        </w:rPr>
      </w:pPr>
      <w:r w:rsidRPr="008D5E14">
        <w:rPr>
          <w:sz w:val="24"/>
          <w:szCs w:val="24"/>
        </w:rPr>
        <w:t>4) форму справки о доходах, об имуществе и обязательствах имущественного характера лица, замещающего должность муниципальной службы;</w:t>
      </w:r>
    </w:p>
    <w:p w:rsidR="008D5E14" w:rsidRPr="008D5E14" w:rsidRDefault="008D5E14" w:rsidP="008D5E14">
      <w:pPr>
        <w:ind w:firstLine="709"/>
        <w:jc w:val="both"/>
        <w:rPr>
          <w:sz w:val="24"/>
          <w:szCs w:val="24"/>
        </w:rPr>
      </w:pPr>
      <w:r w:rsidRPr="008D5E14">
        <w:rPr>
          <w:sz w:val="24"/>
          <w:szCs w:val="24"/>
        </w:rPr>
        <w:t>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w:t>
      </w:r>
    </w:p>
    <w:p w:rsidR="008D5E14" w:rsidRPr="008D5E14" w:rsidRDefault="00A66195" w:rsidP="008D5E14">
      <w:pPr>
        <w:ind w:firstLine="709"/>
        <w:jc w:val="both"/>
        <w:rPr>
          <w:sz w:val="24"/>
          <w:szCs w:val="24"/>
        </w:rPr>
      </w:pPr>
      <w:r w:rsidRPr="008D5E14">
        <w:rPr>
          <w:sz w:val="24"/>
          <w:szCs w:val="24"/>
        </w:rPr>
        <w:t>3.</w:t>
      </w:r>
      <w:r w:rsidR="008D5E14" w:rsidRPr="008D5E14">
        <w:rPr>
          <w:sz w:val="24"/>
          <w:szCs w:val="24"/>
        </w:rPr>
        <w:t xml:space="preserve"> Должностным лицам органов местного самоуправления Нартинского сельского муниицпального образования ознакомить лиц, замещающих должности муниципальной службы, с настоящим постановлением.</w:t>
      </w:r>
    </w:p>
    <w:p w:rsidR="00A63CC9" w:rsidRPr="008D5E14" w:rsidRDefault="008D5E14" w:rsidP="00A63CC9">
      <w:pPr>
        <w:ind w:firstLine="720"/>
        <w:jc w:val="both"/>
        <w:rPr>
          <w:rStyle w:val="a6"/>
          <w:rFonts w:eastAsia="SimSun"/>
          <w:bCs/>
          <w:sz w:val="24"/>
          <w:szCs w:val="24"/>
        </w:rPr>
      </w:pPr>
      <w:r>
        <w:rPr>
          <w:sz w:val="24"/>
          <w:szCs w:val="24"/>
        </w:rPr>
        <w:t xml:space="preserve">4. </w:t>
      </w:r>
      <w:r w:rsidR="00A66195" w:rsidRPr="008D5E14">
        <w:rPr>
          <w:sz w:val="24"/>
          <w:szCs w:val="24"/>
        </w:rPr>
        <w:t>Опубликовать (обнародовать) настоящее</w:t>
      </w:r>
      <w:r w:rsidR="00A63CC9" w:rsidRPr="008D5E14">
        <w:rPr>
          <w:sz w:val="24"/>
          <w:szCs w:val="24"/>
        </w:rPr>
        <w:t xml:space="preserve"> постановление </w:t>
      </w:r>
      <w:r w:rsidR="00A66195" w:rsidRPr="008D5E14">
        <w:rPr>
          <w:sz w:val="24"/>
          <w:szCs w:val="24"/>
        </w:rPr>
        <w:t xml:space="preserve">в установленном порядке и разместить на официальном сайте </w:t>
      </w:r>
      <w:r w:rsidR="00A63CC9" w:rsidRPr="008D5E14">
        <w:rPr>
          <w:sz w:val="24"/>
          <w:szCs w:val="24"/>
        </w:rPr>
        <w:t xml:space="preserve">Приютненского района в сети Интернет: </w:t>
      </w:r>
      <w:hyperlink r:id="rId10" w:history="1">
        <w:r w:rsidR="00A63CC9" w:rsidRPr="008D5E14">
          <w:rPr>
            <w:rStyle w:val="a6"/>
            <w:rFonts w:eastAsia="SimSun"/>
            <w:bCs/>
            <w:sz w:val="24"/>
            <w:szCs w:val="24"/>
          </w:rPr>
          <w:t>http://</w:t>
        </w:r>
        <w:r w:rsidR="00A63CC9" w:rsidRPr="008D5E14">
          <w:rPr>
            <w:rStyle w:val="a6"/>
            <w:rFonts w:eastAsia="SimSun"/>
            <w:sz w:val="24"/>
            <w:szCs w:val="24"/>
            <w:lang w:val="en-US"/>
          </w:rPr>
          <w:t>priutnoe</w:t>
        </w:r>
        <w:r w:rsidR="00A63CC9" w:rsidRPr="008D5E14">
          <w:rPr>
            <w:rStyle w:val="a6"/>
            <w:rFonts w:eastAsia="SimSun"/>
            <w:bCs/>
            <w:sz w:val="24"/>
            <w:szCs w:val="24"/>
          </w:rPr>
          <w:t>.rk08.ru</w:t>
        </w:r>
      </w:hyperlink>
      <w:r w:rsidR="00001A28" w:rsidRPr="008D5E14">
        <w:rPr>
          <w:sz w:val="24"/>
          <w:szCs w:val="24"/>
        </w:rPr>
        <w:fldChar w:fldCharType="begin"/>
      </w:r>
      <w:r w:rsidR="00A63CC9" w:rsidRPr="008D5E14">
        <w:rPr>
          <w:sz w:val="24"/>
          <w:szCs w:val="24"/>
        </w:rPr>
        <w:instrText xml:space="preserve"> HYPERLINK "http://</w:instrText>
      </w:r>
      <w:r w:rsidR="00A63CC9" w:rsidRPr="008D5E14">
        <w:rPr>
          <w:color w:val="0000FF"/>
          <w:sz w:val="24"/>
          <w:szCs w:val="24"/>
          <w:lang w:val="en-US"/>
        </w:rPr>
        <w:instrText>priutnoe</w:instrText>
      </w:r>
      <w:r w:rsidR="00A63CC9" w:rsidRPr="008D5E14">
        <w:rPr>
          <w:sz w:val="24"/>
          <w:szCs w:val="24"/>
        </w:rPr>
        <w:instrText xml:space="preserve">.rk08.ru" </w:instrText>
      </w:r>
      <w:r w:rsidR="00001A28" w:rsidRPr="008D5E14">
        <w:rPr>
          <w:sz w:val="24"/>
          <w:szCs w:val="24"/>
        </w:rPr>
        <w:fldChar w:fldCharType="separate"/>
      </w:r>
    </w:p>
    <w:p w:rsidR="00A66195" w:rsidRPr="006345CA" w:rsidRDefault="00001A28" w:rsidP="00A63CC9">
      <w:pPr>
        <w:tabs>
          <w:tab w:val="left" w:pos="1134"/>
        </w:tabs>
        <w:spacing w:line="360" w:lineRule="atLeast"/>
        <w:ind w:firstLine="720"/>
        <w:jc w:val="both"/>
        <w:rPr>
          <w:sz w:val="24"/>
          <w:szCs w:val="24"/>
        </w:rPr>
      </w:pPr>
      <w:r w:rsidRPr="008D5E14">
        <w:rPr>
          <w:bCs/>
          <w:sz w:val="24"/>
          <w:szCs w:val="24"/>
        </w:rPr>
        <w:fldChar w:fldCharType="end"/>
      </w:r>
    </w:p>
    <w:p w:rsidR="00F56C05" w:rsidRPr="00EA4365" w:rsidRDefault="00F56C05" w:rsidP="00F56C05">
      <w:pPr>
        <w:shd w:val="clear" w:color="auto" w:fill="FFFFFF"/>
        <w:jc w:val="both"/>
        <w:rPr>
          <w:sz w:val="24"/>
          <w:szCs w:val="24"/>
        </w:rPr>
      </w:pPr>
    </w:p>
    <w:p w:rsidR="00F56C05" w:rsidRPr="008D5E14" w:rsidRDefault="00F56C05" w:rsidP="00F56C05">
      <w:pPr>
        <w:spacing w:line="276" w:lineRule="auto"/>
        <w:jc w:val="both"/>
        <w:rPr>
          <w:sz w:val="24"/>
          <w:szCs w:val="24"/>
        </w:rPr>
      </w:pPr>
      <w:r w:rsidRPr="008D5E14">
        <w:rPr>
          <w:sz w:val="24"/>
          <w:szCs w:val="24"/>
        </w:rPr>
        <w:t xml:space="preserve"> Глава администрации </w:t>
      </w:r>
      <w:r w:rsidRPr="008D5E14">
        <w:rPr>
          <w:sz w:val="24"/>
          <w:szCs w:val="24"/>
        </w:rPr>
        <w:tab/>
      </w:r>
      <w:r w:rsidRPr="008D5E14">
        <w:rPr>
          <w:sz w:val="24"/>
          <w:szCs w:val="24"/>
        </w:rPr>
        <w:tab/>
      </w:r>
      <w:r w:rsidRPr="008D5E14">
        <w:rPr>
          <w:sz w:val="24"/>
          <w:szCs w:val="24"/>
        </w:rPr>
        <w:tab/>
      </w:r>
      <w:r w:rsidRPr="008D5E14">
        <w:rPr>
          <w:sz w:val="24"/>
          <w:szCs w:val="24"/>
        </w:rPr>
        <w:tab/>
      </w:r>
      <w:r w:rsidRPr="008D5E14">
        <w:rPr>
          <w:sz w:val="24"/>
          <w:szCs w:val="24"/>
        </w:rPr>
        <w:tab/>
        <w:t xml:space="preserve">А.А. </w:t>
      </w:r>
      <w:r w:rsidR="00567835" w:rsidRPr="008D5E14">
        <w:rPr>
          <w:sz w:val="24"/>
          <w:szCs w:val="24"/>
        </w:rPr>
        <w:t>М</w:t>
      </w:r>
      <w:r w:rsidRPr="008D5E14">
        <w:rPr>
          <w:sz w:val="24"/>
          <w:szCs w:val="24"/>
        </w:rPr>
        <w:t>анджиев</w:t>
      </w:r>
    </w:p>
    <w:p w:rsidR="00F56C05" w:rsidRDefault="00F56C05" w:rsidP="00F56C05">
      <w:pPr>
        <w:suppressAutoHyphens/>
        <w:jc w:val="right"/>
        <w:rPr>
          <w:rFonts w:ascii="Arial" w:hAnsi="Arial"/>
        </w:rPr>
      </w:pPr>
    </w:p>
    <w:p w:rsidR="00A63CC9" w:rsidRDefault="00A63CC9" w:rsidP="00F56C05">
      <w:pPr>
        <w:suppressAutoHyphens/>
        <w:jc w:val="right"/>
        <w:rPr>
          <w:rFonts w:ascii="Arial" w:hAnsi="Arial"/>
        </w:rPr>
      </w:pPr>
    </w:p>
    <w:p w:rsidR="00F56C05" w:rsidRPr="00A63CC9" w:rsidRDefault="00F56C05" w:rsidP="00F56C05">
      <w:pPr>
        <w:jc w:val="both"/>
        <w:rPr>
          <w:sz w:val="22"/>
          <w:szCs w:val="22"/>
        </w:rPr>
      </w:pPr>
      <w:r w:rsidRPr="00A63CC9">
        <w:rPr>
          <w:sz w:val="22"/>
          <w:szCs w:val="22"/>
        </w:rPr>
        <w:t xml:space="preserve">Исп. </w:t>
      </w:r>
      <w:r w:rsidR="00567835" w:rsidRPr="00A63CC9">
        <w:rPr>
          <w:sz w:val="22"/>
          <w:szCs w:val="22"/>
        </w:rPr>
        <w:t>Мочанова Ц.А.</w:t>
      </w:r>
    </w:p>
    <w:p w:rsidR="00F56C05" w:rsidRPr="00A63CC9" w:rsidRDefault="00F56C05" w:rsidP="00F56C05">
      <w:pPr>
        <w:jc w:val="both"/>
        <w:rPr>
          <w:sz w:val="22"/>
          <w:szCs w:val="22"/>
        </w:rPr>
      </w:pPr>
      <w:r w:rsidRPr="00A63CC9">
        <w:rPr>
          <w:sz w:val="22"/>
          <w:szCs w:val="22"/>
        </w:rPr>
        <w:t>Тел. 97-182</w:t>
      </w:r>
    </w:p>
    <w:p w:rsidR="00F56C05" w:rsidRPr="00A63CC9" w:rsidRDefault="00F56C05" w:rsidP="00F56C05">
      <w:pPr>
        <w:rPr>
          <w:sz w:val="22"/>
          <w:szCs w:val="22"/>
        </w:rPr>
      </w:pPr>
      <w:r w:rsidRPr="00A63CC9">
        <w:rPr>
          <w:sz w:val="22"/>
          <w:szCs w:val="22"/>
        </w:rPr>
        <w:t>Разослано: дело-1, прокуратура-1, РМО -1</w:t>
      </w:r>
    </w:p>
    <w:p w:rsidR="00567835" w:rsidRDefault="00567835" w:rsidP="00F56C05"/>
    <w:p w:rsidR="003A7976" w:rsidRPr="003A7976" w:rsidRDefault="00BC29CC" w:rsidP="008D5E14">
      <w:pPr>
        <w:widowControl/>
        <w:autoSpaceDE/>
        <w:autoSpaceDN/>
        <w:adjustRightInd/>
        <w:jc w:val="right"/>
        <w:rPr>
          <w:sz w:val="22"/>
          <w:szCs w:val="22"/>
        </w:rPr>
      </w:pPr>
      <w:r>
        <w:br w:type="page"/>
      </w:r>
      <w:r w:rsidR="003A7976" w:rsidRPr="003A7976">
        <w:rPr>
          <w:sz w:val="22"/>
          <w:szCs w:val="22"/>
        </w:rPr>
        <w:lastRenderedPageBreak/>
        <w:t xml:space="preserve">Приложение </w:t>
      </w:r>
    </w:p>
    <w:p w:rsidR="003A7976" w:rsidRPr="003A7976" w:rsidRDefault="003A7976" w:rsidP="008D5E14">
      <w:pPr>
        <w:ind w:left="4860"/>
        <w:jc w:val="right"/>
        <w:rPr>
          <w:sz w:val="22"/>
          <w:szCs w:val="22"/>
        </w:rPr>
      </w:pPr>
      <w:r w:rsidRPr="003A7976">
        <w:rPr>
          <w:sz w:val="22"/>
          <w:szCs w:val="22"/>
        </w:rPr>
        <w:t xml:space="preserve">к </w:t>
      </w:r>
      <w:r>
        <w:rPr>
          <w:sz w:val="22"/>
          <w:szCs w:val="22"/>
        </w:rPr>
        <w:t xml:space="preserve">постановлению Главы администрации Нартинского СМО РК </w:t>
      </w:r>
    </w:p>
    <w:p w:rsidR="003A7976" w:rsidRPr="003A7976" w:rsidRDefault="003A7976" w:rsidP="008D5E14">
      <w:pPr>
        <w:ind w:left="4860"/>
        <w:jc w:val="right"/>
        <w:rPr>
          <w:sz w:val="22"/>
          <w:szCs w:val="22"/>
        </w:rPr>
      </w:pPr>
      <w:r w:rsidRPr="003A7976">
        <w:rPr>
          <w:sz w:val="22"/>
          <w:szCs w:val="22"/>
        </w:rPr>
        <w:t xml:space="preserve">от </w:t>
      </w:r>
      <w:r>
        <w:rPr>
          <w:sz w:val="22"/>
          <w:szCs w:val="22"/>
        </w:rPr>
        <w:t>05.09.2013</w:t>
      </w:r>
      <w:r w:rsidRPr="003A7976">
        <w:rPr>
          <w:sz w:val="22"/>
          <w:szCs w:val="22"/>
        </w:rPr>
        <w:t xml:space="preserve"> г.  № </w:t>
      </w:r>
      <w:r w:rsidR="0013375A">
        <w:rPr>
          <w:sz w:val="22"/>
          <w:szCs w:val="22"/>
        </w:rPr>
        <w:t>2</w:t>
      </w:r>
      <w:r w:rsidR="008D5E14">
        <w:rPr>
          <w:sz w:val="22"/>
          <w:szCs w:val="22"/>
        </w:rPr>
        <w:t>4</w:t>
      </w:r>
    </w:p>
    <w:p w:rsidR="003A7976" w:rsidRPr="00EE293B" w:rsidRDefault="003A7976" w:rsidP="008D5E14">
      <w:pPr>
        <w:spacing w:line="360" w:lineRule="atLeast"/>
        <w:ind w:left="4860"/>
        <w:jc w:val="right"/>
        <w:rPr>
          <w:sz w:val="28"/>
          <w:szCs w:val="28"/>
        </w:rPr>
      </w:pPr>
    </w:p>
    <w:p w:rsidR="008D5E14" w:rsidRPr="008D5E14" w:rsidRDefault="008D5E14" w:rsidP="008D5E14">
      <w:pPr>
        <w:pStyle w:val="ConsPlusTitle"/>
        <w:widowControl/>
        <w:jc w:val="center"/>
        <w:outlineLvl w:val="0"/>
        <w:rPr>
          <w:rFonts w:ascii="Times New Roman" w:hAnsi="Times New Roman" w:cs="Times New Roman"/>
          <w:bCs w:val="0"/>
          <w:sz w:val="24"/>
          <w:szCs w:val="24"/>
        </w:rPr>
      </w:pPr>
      <w:r w:rsidRPr="008D5E14">
        <w:rPr>
          <w:rFonts w:ascii="Times New Roman" w:hAnsi="Times New Roman" w:cs="Times New Roman"/>
          <w:sz w:val="24"/>
          <w:szCs w:val="24"/>
        </w:rPr>
        <w:t xml:space="preserve">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в Нартинском сельском муниципальном образовании Республики Калмыкия, сведений о доходах, об имуществе и обязательствах имущественного характера, </w:t>
      </w:r>
      <w:r w:rsidRPr="008D5E14">
        <w:rPr>
          <w:rFonts w:ascii="Times New Roman" w:hAnsi="Times New Roman" w:cs="Times New Roman"/>
          <w:bCs w:val="0"/>
          <w:sz w:val="24"/>
          <w:szCs w:val="24"/>
        </w:rPr>
        <w:t>а также о доходах, об имуществе и обязательствах имущественного характера своих супруги (супруга) и несовершеннолетних детей</w:t>
      </w:r>
    </w:p>
    <w:p w:rsidR="003A7976" w:rsidRPr="003A7976" w:rsidRDefault="003A7976" w:rsidP="003A7976">
      <w:pPr>
        <w:jc w:val="both"/>
        <w:rPr>
          <w:b/>
          <w:sz w:val="28"/>
          <w:szCs w:val="28"/>
        </w:rPr>
      </w:pPr>
    </w:p>
    <w:p w:rsidR="00567835" w:rsidRDefault="00567835" w:rsidP="00F56C05"/>
    <w:p w:rsidR="008D5E14" w:rsidRPr="008D5E14" w:rsidRDefault="008D5E14" w:rsidP="008D5E14">
      <w:pPr>
        <w:ind w:firstLine="720"/>
        <w:jc w:val="both"/>
        <w:rPr>
          <w:sz w:val="24"/>
          <w:szCs w:val="24"/>
        </w:rPr>
      </w:pPr>
      <w:r w:rsidRPr="008D5E14">
        <w:rPr>
          <w:sz w:val="24"/>
          <w:szCs w:val="24"/>
        </w:rPr>
        <w:t>1. 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в в Нартинском сельском муниципальном образовании сведений о доходах, об имуществе, и обязательствах имущественного характера,</w:t>
      </w:r>
      <w:r w:rsidRPr="008D5E14">
        <w:rPr>
          <w:bCs/>
          <w:sz w:val="24"/>
          <w:szCs w:val="24"/>
        </w:rPr>
        <w:t xml:space="preserve"> а также о доходах, об имуществе и обязательствах имущественного характера своих супруги (супруга) и несовершеннолетних детей</w:t>
      </w:r>
      <w:r w:rsidRPr="008D5E14">
        <w:rPr>
          <w:sz w:val="24"/>
          <w:szCs w:val="24"/>
        </w:rPr>
        <w:t xml:space="preserve"> (далее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Нартинского сельского муниципального образования </w:t>
      </w:r>
      <w:r>
        <w:rPr>
          <w:sz w:val="24"/>
          <w:szCs w:val="24"/>
        </w:rPr>
        <w:t>РК с</w:t>
      </w:r>
      <w:r w:rsidRPr="008D5E14">
        <w:rPr>
          <w:sz w:val="24"/>
          <w:szCs w:val="24"/>
        </w:rPr>
        <w:t>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8D5E14" w:rsidRPr="008D5E14" w:rsidRDefault="008D5E14" w:rsidP="008D5E14">
      <w:pPr>
        <w:ind w:firstLine="709"/>
        <w:jc w:val="both"/>
        <w:rPr>
          <w:sz w:val="24"/>
          <w:szCs w:val="24"/>
        </w:rPr>
      </w:pPr>
      <w:r w:rsidRPr="008D5E14">
        <w:rPr>
          <w:sz w:val="24"/>
          <w:szCs w:val="24"/>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11" w:history="1">
        <w:r w:rsidRPr="008D5E14">
          <w:rPr>
            <w:sz w:val="24"/>
            <w:szCs w:val="24"/>
          </w:rPr>
          <w:t>перечнем</w:t>
        </w:r>
      </w:hyperlink>
      <w:r w:rsidRPr="008D5E14">
        <w:rPr>
          <w:sz w:val="24"/>
          <w:szCs w:val="24"/>
        </w:rPr>
        <w:t xml:space="preserve"> должностей (далее – гражданин), утвержденным законом субъекта Российской Федерации, и на лицо, замещающее должность муниципальной службы</w:t>
      </w:r>
      <w:r w:rsidRPr="008D5E14">
        <w:rPr>
          <w:i/>
          <w:sz w:val="24"/>
          <w:szCs w:val="24"/>
        </w:rPr>
        <w:t xml:space="preserve">, </w:t>
      </w:r>
      <w:r w:rsidRPr="008D5E14">
        <w:rPr>
          <w:sz w:val="24"/>
          <w:szCs w:val="24"/>
        </w:rPr>
        <w:t>предусмотренные этим перечнем должностей.</w:t>
      </w:r>
    </w:p>
    <w:p w:rsidR="008D5E14" w:rsidRPr="008D5E14" w:rsidRDefault="008D5E14" w:rsidP="008D5E14">
      <w:pPr>
        <w:ind w:firstLine="709"/>
        <w:jc w:val="both"/>
        <w:rPr>
          <w:sz w:val="24"/>
          <w:szCs w:val="24"/>
        </w:rPr>
      </w:pPr>
      <w:r w:rsidRPr="008D5E14">
        <w:rPr>
          <w:sz w:val="24"/>
          <w:szCs w:val="24"/>
        </w:rPr>
        <w:t>3. Сведения о доходах, об имуществе и обязательствах имущественного характера представляются по утвержденным формам справок:</w:t>
      </w:r>
    </w:p>
    <w:p w:rsidR="008D5E14" w:rsidRPr="008D5E14" w:rsidRDefault="008D5E14" w:rsidP="008D5E14">
      <w:pPr>
        <w:ind w:firstLine="709"/>
        <w:jc w:val="both"/>
        <w:rPr>
          <w:sz w:val="24"/>
          <w:szCs w:val="24"/>
        </w:rPr>
      </w:pPr>
      <w:r w:rsidRPr="008D5E14">
        <w:rPr>
          <w:sz w:val="24"/>
          <w:szCs w:val="24"/>
        </w:rPr>
        <w:t xml:space="preserve">1) гражданином – при назначении на должность муниципальной службы, предусмотренную </w:t>
      </w:r>
      <w:hyperlink r:id="rId12" w:history="1">
        <w:r w:rsidRPr="008D5E14">
          <w:rPr>
            <w:sz w:val="24"/>
            <w:szCs w:val="24"/>
          </w:rPr>
          <w:t>перечнем</w:t>
        </w:r>
      </w:hyperlink>
      <w:r w:rsidRPr="008D5E14">
        <w:rPr>
          <w:sz w:val="24"/>
          <w:szCs w:val="24"/>
        </w:rPr>
        <w:t xml:space="preserve"> должностей, указанным в </w:t>
      </w:r>
      <w:hyperlink r:id="rId13" w:history="1">
        <w:r w:rsidRPr="008D5E14">
          <w:rPr>
            <w:sz w:val="24"/>
            <w:szCs w:val="24"/>
          </w:rPr>
          <w:t>пункте 2</w:t>
        </w:r>
      </w:hyperlink>
      <w:r w:rsidRPr="008D5E14">
        <w:rPr>
          <w:sz w:val="24"/>
          <w:szCs w:val="24"/>
        </w:rPr>
        <w:t xml:space="preserve"> настоящего Положения;</w:t>
      </w:r>
    </w:p>
    <w:p w:rsidR="008D5E14" w:rsidRPr="008D5E14" w:rsidRDefault="008D5E14" w:rsidP="008D5E14">
      <w:pPr>
        <w:ind w:firstLine="709"/>
        <w:jc w:val="both"/>
        <w:rPr>
          <w:sz w:val="24"/>
          <w:szCs w:val="24"/>
        </w:rPr>
      </w:pPr>
      <w:r w:rsidRPr="008D5E14">
        <w:rPr>
          <w:sz w:val="24"/>
          <w:szCs w:val="24"/>
        </w:rPr>
        <w:t xml:space="preserve">2) лицом, замещающим должность муниципальной службы, предусмотренную </w:t>
      </w:r>
      <w:hyperlink r:id="rId14" w:history="1">
        <w:r w:rsidRPr="008D5E14">
          <w:rPr>
            <w:sz w:val="24"/>
            <w:szCs w:val="24"/>
          </w:rPr>
          <w:t>перечнем</w:t>
        </w:r>
      </w:hyperlink>
      <w:r w:rsidRPr="008D5E14">
        <w:rPr>
          <w:sz w:val="24"/>
          <w:szCs w:val="24"/>
        </w:rPr>
        <w:t xml:space="preserve"> должностей, указанным в </w:t>
      </w:r>
      <w:hyperlink r:id="rId15" w:history="1">
        <w:r w:rsidRPr="008D5E14">
          <w:rPr>
            <w:sz w:val="24"/>
            <w:szCs w:val="24"/>
          </w:rPr>
          <w:t>пункте 2</w:t>
        </w:r>
      </w:hyperlink>
      <w:r w:rsidRPr="008D5E14">
        <w:rPr>
          <w:sz w:val="24"/>
          <w:szCs w:val="24"/>
        </w:rPr>
        <w:t xml:space="preserve"> настоящего Положения, – ежегодно не позднее 30 апреля года, следующего за отчетным.</w:t>
      </w:r>
    </w:p>
    <w:p w:rsidR="008D5E14" w:rsidRPr="008D5E14" w:rsidRDefault="008D5E14" w:rsidP="008D5E14">
      <w:pPr>
        <w:ind w:firstLine="709"/>
        <w:jc w:val="both"/>
        <w:rPr>
          <w:sz w:val="24"/>
          <w:szCs w:val="24"/>
        </w:rPr>
      </w:pPr>
      <w:r w:rsidRPr="008D5E14">
        <w:rPr>
          <w:sz w:val="24"/>
          <w:szCs w:val="24"/>
        </w:rPr>
        <w:t xml:space="preserve">4. Гражданин при назначении на должность муниципальной службы представляет: </w:t>
      </w:r>
    </w:p>
    <w:p w:rsidR="008D5E14" w:rsidRPr="008D5E14" w:rsidRDefault="008D5E14" w:rsidP="008D5E14">
      <w:pPr>
        <w:ind w:firstLine="709"/>
        <w:jc w:val="both"/>
        <w:rPr>
          <w:sz w:val="24"/>
          <w:szCs w:val="24"/>
        </w:rPr>
      </w:pPr>
      <w:r w:rsidRPr="008D5E14">
        <w:rPr>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8D5E14" w:rsidRPr="008D5E14" w:rsidRDefault="008D5E14" w:rsidP="008D5E14">
      <w:pPr>
        <w:ind w:firstLine="709"/>
        <w:jc w:val="both"/>
        <w:rPr>
          <w:sz w:val="24"/>
          <w:szCs w:val="24"/>
        </w:rPr>
      </w:pPr>
      <w:r w:rsidRPr="008D5E14">
        <w:rPr>
          <w:sz w:val="24"/>
          <w:szCs w:val="24"/>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8D5E14" w:rsidRPr="008D5E14" w:rsidRDefault="008D5E14" w:rsidP="008D5E14">
      <w:pPr>
        <w:ind w:firstLine="720"/>
        <w:jc w:val="both"/>
        <w:outlineLvl w:val="0"/>
        <w:rPr>
          <w:bCs/>
          <w:sz w:val="24"/>
          <w:szCs w:val="24"/>
        </w:rPr>
      </w:pPr>
      <w:r w:rsidRPr="008D5E14">
        <w:rPr>
          <w:sz w:val="24"/>
          <w:szCs w:val="24"/>
        </w:rPr>
        <w:t>5. Лицо, замещающее должность муниципальной службы, представляет ежегодно,</w:t>
      </w:r>
      <w:r w:rsidRPr="008D5E14">
        <w:rPr>
          <w:bCs/>
          <w:sz w:val="24"/>
          <w:szCs w:val="24"/>
        </w:rPr>
        <w:t xml:space="preserve"> не позднее 30 апреля года, следующего за отчетным:</w:t>
      </w:r>
    </w:p>
    <w:p w:rsidR="008D5E14" w:rsidRPr="008D5E14" w:rsidRDefault="008D5E14" w:rsidP="008D5E14">
      <w:pPr>
        <w:ind w:firstLine="709"/>
        <w:jc w:val="both"/>
        <w:rPr>
          <w:sz w:val="24"/>
          <w:szCs w:val="24"/>
        </w:rPr>
      </w:pPr>
      <w:r w:rsidRPr="008D5E14">
        <w:rPr>
          <w:sz w:val="24"/>
          <w:szCs w:val="24"/>
        </w:rPr>
        <w:t xml:space="preserve">сведения о своих доходах, полученных за отчетный период (с 1 января по 31 декабря) </w:t>
      </w:r>
      <w:r w:rsidRPr="008D5E14">
        <w:rPr>
          <w:sz w:val="24"/>
          <w:szCs w:val="24"/>
        </w:rPr>
        <w:lastRenderedPageBreak/>
        <w:t>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D5E14" w:rsidRPr="008D5E14" w:rsidRDefault="008D5E14" w:rsidP="008D5E14">
      <w:pPr>
        <w:ind w:firstLine="709"/>
        <w:jc w:val="both"/>
        <w:rPr>
          <w:sz w:val="24"/>
          <w:szCs w:val="24"/>
        </w:rPr>
      </w:pPr>
      <w:r w:rsidRPr="008D5E14">
        <w:rPr>
          <w:sz w:val="24"/>
          <w:szCs w:val="24"/>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D5E14" w:rsidRDefault="008D5E14" w:rsidP="008D5E14">
      <w:pPr>
        <w:ind w:firstLine="709"/>
        <w:jc w:val="both"/>
      </w:pPr>
      <w:r w:rsidRPr="008D5E14">
        <w:rPr>
          <w:sz w:val="24"/>
          <w:szCs w:val="24"/>
        </w:rPr>
        <w:t>6. Сведения о доходах, об имуществе и обязательствах имущественного характера представляются в уполномоченное структурное подразделение органа местного самоуправления</w:t>
      </w:r>
      <w:r>
        <w:t xml:space="preserve"> </w:t>
      </w:r>
      <w:r w:rsidRPr="008D5E14">
        <w:rPr>
          <w:sz w:val="24"/>
          <w:szCs w:val="24"/>
        </w:rPr>
        <w:t xml:space="preserve">Нартинского сельского муниципального образования </w:t>
      </w:r>
      <w:r>
        <w:rPr>
          <w:sz w:val="24"/>
          <w:szCs w:val="24"/>
        </w:rPr>
        <w:t>РК</w:t>
      </w:r>
      <w:r>
        <w:t>.</w:t>
      </w:r>
    </w:p>
    <w:p w:rsidR="008D5E14" w:rsidRPr="008D5E14" w:rsidRDefault="008D5E14" w:rsidP="008D5E14">
      <w:pPr>
        <w:ind w:firstLine="709"/>
        <w:jc w:val="both"/>
        <w:rPr>
          <w:sz w:val="24"/>
          <w:szCs w:val="24"/>
        </w:rPr>
      </w:pPr>
      <w:r w:rsidRPr="008D5E14">
        <w:rPr>
          <w:sz w:val="24"/>
          <w:szCs w:val="24"/>
        </w:rPr>
        <w:t>7. В случае, если гражданин или лицо, замещающее муниципальную должность, обнаружили, что в представленных ими в уполномоченное структурное подразделение органа местного самоуправления Нартинского сельского муниципального образования РК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D5E14" w:rsidRPr="008D5E14" w:rsidRDefault="008D5E14" w:rsidP="008D5E14">
      <w:pPr>
        <w:ind w:firstLine="709"/>
        <w:jc w:val="both"/>
        <w:rPr>
          <w:sz w:val="24"/>
          <w:szCs w:val="24"/>
        </w:rPr>
      </w:pPr>
      <w:r w:rsidRPr="008D5E14">
        <w:rPr>
          <w:sz w:val="24"/>
          <w:szCs w:val="24"/>
        </w:rPr>
        <w:t xml:space="preserve">Уточненные сведения, представленные лицом, замещающим должность муниципальной службы, в течение трех месяцев после окончания срока, указанного в </w:t>
      </w:r>
      <w:hyperlink r:id="rId16" w:history="1">
        <w:r w:rsidRPr="008D5E14">
          <w:rPr>
            <w:sz w:val="24"/>
            <w:szCs w:val="24"/>
          </w:rPr>
          <w:t>подпункте 2 пункта 3</w:t>
        </w:r>
      </w:hyperlink>
      <w:r w:rsidRPr="008D5E14">
        <w:rPr>
          <w:sz w:val="24"/>
          <w:szCs w:val="24"/>
        </w:rPr>
        <w:t xml:space="preserve"> настоящего Положения, не считаются представленными с нарушением срока.</w:t>
      </w:r>
    </w:p>
    <w:p w:rsidR="008D5E14" w:rsidRPr="008D5E14" w:rsidRDefault="008D5E14" w:rsidP="008D5E14">
      <w:pPr>
        <w:ind w:firstLine="709"/>
        <w:jc w:val="both"/>
        <w:rPr>
          <w:sz w:val="24"/>
          <w:szCs w:val="24"/>
        </w:rPr>
      </w:pPr>
      <w:r w:rsidRPr="008D5E14">
        <w:rPr>
          <w:sz w:val="24"/>
          <w:szCs w:val="24"/>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8D5E14" w:rsidRPr="008D5E14" w:rsidRDefault="008D5E14" w:rsidP="008D5E14">
      <w:pPr>
        <w:ind w:firstLine="709"/>
        <w:jc w:val="both"/>
        <w:rPr>
          <w:sz w:val="24"/>
          <w:szCs w:val="24"/>
        </w:rPr>
      </w:pPr>
      <w:r w:rsidRPr="008D5E14">
        <w:rPr>
          <w:sz w:val="24"/>
          <w:szCs w:val="24"/>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8D5E14" w:rsidRPr="008D5E14" w:rsidRDefault="008D5E14" w:rsidP="008D5E14">
      <w:pPr>
        <w:ind w:firstLine="709"/>
        <w:jc w:val="both"/>
        <w:rPr>
          <w:sz w:val="24"/>
          <w:szCs w:val="24"/>
        </w:rPr>
      </w:pPr>
      <w:r w:rsidRPr="008D5E14">
        <w:rPr>
          <w:sz w:val="24"/>
          <w:szCs w:val="24"/>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8D5E14" w:rsidRDefault="008D5E14" w:rsidP="008D5E14">
      <w:pPr>
        <w:ind w:firstLine="709"/>
        <w:jc w:val="both"/>
      </w:pPr>
      <w:r w:rsidRPr="00793B08">
        <w:rPr>
          <w:sz w:val="24"/>
          <w:szCs w:val="24"/>
        </w:rPr>
        <w:t>Эти сведения представляются в</w:t>
      </w:r>
      <w:r w:rsidRPr="00793B08">
        <w:rPr>
          <w:i/>
          <w:sz w:val="24"/>
          <w:szCs w:val="24"/>
        </w:rPr>
        <w:t xml:space="preserve"> </w:t>
      </w:r>
      <w:r w:rsidRPr="00793B08">
        <w:rPr>
          <w:sz w:val="24"/>
          <w:szCs w:val="24"/>
        </w:rPr>
        <w:t>уполномоченное структурное подразделение органа местного самоуправления</w:t>
      </w:r>
      <w:r>
        <w:t xml:space="preserve"> </w:t>
      </w:r>
      <w:r w:rsidRPr="008D5E14">
        <w:rPr>
          <w:sz w:val="24"/>
          <w:szCs w:val="24"/>
        </w:rPr>
        <w:t xml:space="preserve">Нартинского сельского муниципального образования </w:t>
      </w:r>
      <w:r>
        <w:rPr>
          <w:sz w:val="24"/>
          <w:szCs w:val="24"/>
        </w:rPr>
        <w:t>РК</w:t>
      </w:r>
      <w:r>
        <w:t>.</w:t>
      </w:r>
    </w:p>
    <w:p w:rsidR="008D5E14" w:rsidRPr="008D5E14" w:rsidRDefault="008D5E14" w:rsidP="008D5E14">
      <w:pPr>
        <w:ind w:firstLine="720"/>
        <w:jc w:val="both"/>
        <w:rPr>
          <w:rStyle w:val="a6"/>
          <w:rFonts w:eastAsia="SimSun"/>
          <w:bCs/>
          <w:sz w:val="24"/>
          <w:szCs w:val="24"/>
        </w:rPr>
      </w:pPr>
      <w:r w:rsidRPr="008D5E14">
        <w:rPr>
          <w:sz w:val="24"/>
          <w:szCs w:val="24"/>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Приютненского района в сети Интернет: </w:t>
      </w:r>
      <w:hyperlink r:id="rId17" w:history="1">
        <w:r w:rsidRPr="008D5E14">
          <w:rPr>
            <w:rStyle w:val="a6"/>
            <w:rFonts w:eastAsia="SimSun"/>
            <w:bCs/>
            <w:sz w:val="24"/>
            <w:szCs w:val="24"/>
          </w:rPr>
          <w:t>http://</w:t>
        </w:r>
        <w:r w:rsidRPr="008D5E14">
          <w:rPr>
            <w:rStyle w:val="a6"/>
            <w:rFonts w:eastAsia="SimSun"/>
            <w:sz w:val="24"/>
            <w:szCs w:val="24"/>
            <w:lang w:val="en-US"/>
          </w:rPr>
          <w:t>priutnoe</w:t>
        </w:r>
        <w:r w:rsidRPr="008D5E14">
          <w:rPr>
            <w:rStyle w:val="a6"/>
            <w:rFonts w:eastAsia="SimSun"/>
            <w:bCs/>
            <w:sz w:val="24"/>
            <w:szCs w:val="24"/>
          </w:rPr>
          <w:t>.rk08.ru</w:t>
        </w:r>
      </w:hyperlink>
      <w:r w:rsidRPr="008D5E14">
        <w:rPr>
          <w:sz w:val="24"/>
          <w:szCs w:val="24"/>
        </w:rPr>
        <w:fldChar w:fldCharType="begin"/>
      </w:r>
      <w:r w:rsidRPr="008D5E14">
        <w:rPr>
          <w:sz w:val="24"/>
          <w:szCs w:val="24"/>
        </w:rPr>
        <w:instrText xml:space="preserve"> HYPERLINK "http://</w:instrText>
      </w:r>
      <w:r w:rsidRPr="008D5E14">
        <w:rPr>
          <w:color w:val="0000FF"/>
          <w:sz w:val="24"/>
          <w:szCs w:val="24"/>
          <w:lang w:val="en-US"/>
        </w:rPr>
        <w:instrText>priutnoe</w:instrText>
      </w:r>
      <w:r w:rsidRPr="008D5E14">
        <w:rPr>
          <w:sz w:val="24"/>
          <w:szCs w:val="24"/>
        </w:rPr>
        <w:instrText xml:space="preserve">.rk08.ru" </w:instrText>
      </w:r>
      <w:r w:rsidRPr="008D5E14">
        <w:rPr>
          <w:sz w:val="24"/>
          <w:szCs w:val="24"/>
        </w:rPr>
        <w:fldChar w:fldCharType="separate"/>
      </w:r>
    </w:p>
    <w:p w:rsidR="008D5E14" w:rsidRPr="00793B08" w:rsidRDefault="008D5E14" w:rsidP="008D5E14">
      <w:pPr>
        <w:jc w:val="both"/>
        <w:rPr>
          <w:sz w:val="24"/>
          <w:szCs w:val="24"/>
        </w:rPr>
      </w:pPr>
      <w:r w:rsidRPr="008D5E14">
        <w:rPr>
          <w:bCs/>
          <w:sz w:val="24"/>
          <w:szCs w:val="24"/>
        </w:rPr>
        <w:fldChar w:fldCharType="end"/>
      </w:r>
      <w:r w:rsidRPr="00793B08">
        <w:rPr>
          <w:sz w:val="24"/>
          <w:szCs w:val="24"/>
        </w:rPr>
        <w:t>и предоставляются</w:t>
      </w:r>
      <w:r w:rsidR="00793B08" w:rsidRPr="00793B08">
        <w:rPr>
          <w:sz w:val="24"/>
          <w:szCs w:val="24"/>
        </w:rPr>
        <w:t xml:space="preserve"> </w:t>
      </w:r>
      <w:r w:rsidRPr="00793B08">
        <w:rPr>
          <w:sz w:val="24"/>
          <w:szCs w:val="24"/>
        </w:rPr>
        <w:t>средствам массовой информации для опубликования по их запросам.</w:t>
      </w:r>
    </w:p>
    <w:p w:rsidR="008D5E14" w:rsidRPr="00793B08" w:rsidRDefault="008D5E14" w:rsidP="008D5E14">
      <w:pPr>
        <w:ind w:firstLine="709"/>
        <w:jc w:val="both"/>
        <w:rPr>
          <w:sz w:val="24"/>
          <w:szCs w:val="24"/>
        </w:rPr>
      </w:pPr>
      <w:r w:rsidRPr="00793B08">
        <w:rPr>
          <w:sz w:val="24"/>
          <w:szCs w:val="24"/>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D5E14" w:rsidRPr="00793B08" w:rsidRDefault="008D5E14" w:rsidP="008D5E14">
      <w:pPr>
        <w:ind w:firstLine="709"/>
        <w:jc w:val="both"/>
        <w:rPr>
          <w:sz w:val="24"/>
          <w:szCs w:val="24"/>
        </w:rPr>
      </w:pPr>
      <w:r w:rsidRPr="00793B08">
        <w:rPr>
          <w:sz w:val="24"/>
          <w:szCs w:val="24"/>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8" w:history="1">
        <w:r w:rsidRPr="00793B08">
          <w:rPr>
            <w:sz w:val="24"/>
            <w:szCs w:val="24"/>
          </w:rPr>
          <w:t>пункте 6</w:t>
        </w:r>
      </w:hyperlink>
      <w:r w:rsidRPr="00793B08">
        <w:rPr>
          <w:sz w:val="24"/>
          <w:szCs w:val="24"/>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w:t>
      </w:r>
      <w:r w:rsidR="00793B08">
        <w:rPr>
          <w:sz w:val="24"/>
          <w:szCs w:val="24"/>
        </w:rPr>
        <w:t>щ</w:t>
      </w:r>
      <w:r w:rsidRPr="00793B08">
        <w:rPr>
          <w:sz w:val="24"/>
          <w:szCs w:val="24"/>
        </w:rPr>
        <w:t>аются к личному делу муниципального служащего.</w:t>
      </w:r>
    </w:p>
    <w:p w:rsidR="008D5E14" w:rsidRPr="00793B08" w:rsidRDefault="008D5E14" w:rsidP="00793B08">
      <w:pPr>
        <w:ind w:firstLine="709"/>
        <w:jc w:val="both"/>
        <w:rPr>
          <w:sz w:val="24"/>
          <w:szCs w:val="24"/>
        </w:rPr>
      </w:pPr>
      <w:r w:rsidRPr="00793B08">
        <w:rPr>
          <w:sz w:val="24"/>
          <w:szCs w:val="24"/>
        </w:rPr>
        <w:t xml:space="preserve">В случае, если гражданин или лицо, замещающее муниципальную должность, </w:t>
      </w:r>
      <w:r w:rsidRPr="00793B08">
        <w:rPr>
          <w:sz w:val="24"/>
          <w:szCs w:val="24"/>
        </w:rPr>
        <w:lastRenderedPageBreak/>
        <w:t xml:space="preserve">указанные в </w:t>
      </w:r>
      <w:hyperlink r:id="rId19" w:history="1">
        <w:r w:rsidRPr="00793B08">
          <w:rPr>
            <w:sz w:val="24"/>
            <w:szCs w:val="24"/>
          </w:rPr>
          <w:t>пункте 6</w:t>
        </w:r>
      </w:hyperlink>
      <w:r w:rsidRPr="00793B08">
        <w:rPr>
          <w:sz w:val="24"/>
          <w:szCs w:val="24"/>
        </w:rPr>
        <w:t xml:space="preserve"> настоящего Положения, представившие в уполномоченное структурное подразделение органа местного самоуправления </w:t>
      </w:r>
      <w:r w:rsidR="00793B08" w:rsidRPr="00793B08">
        <w:rPr>
          <w:sz w:val="24"/>
          <w:szCs w:val="24"/>
        </w:rPr>
        <w:t>Нартинского сельского муниципального образования РК</w:t>
      </w:r>
      <w:r w:rsidRPr="00793B08">
        <w:rPr>
          <w:sz w:val="24"/>
          <w:szCs w:val="24"/>
        </w:rPr>
        <w:t xml:space="preserve"> </w:t>
      </w:r>
      <w:r w:rsidR="00793B08">
        <w:rPr>
          <w:sz w:val="24"/>
          <w:szCs w:val="24"/>
        </w:rPr>
        <w:t xml:space="preserve">справки о своих доходах, </w:t>
      </w:r>
      <w:r w:rsidRPr="00793B08">
        <w:rPr>
          <w:sz w:val="24"/>
          <w:szCs w:val="24"/>
        </w:rPr>
        <w:t xml:space="preserve">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20" w:history="1">
        <w:r w:rsidRPr="00793B08">
          <w:rPr>
            <w:sz w:val="24"/>
            <w:szCs w:val="24"/>
          </w:rPr>
          <w:t>перечн</w:t>
        </w:r>
      </w:hyperlink>
      <w:r w:rsidRPr="00793B08">
        <w:rPr>
          <w:sz w:val="24"/>
          <w:szCs w:val="24"/>
        </w:rPr>
        <w:t>ем должностей, указанным в пункте 2 настоящего Положения, эти справки возвращаются им по их письменному заявлению вместе с другими документами.</w:t>
      </w:r>
    </w:p>
    <w:p w:rsidR="008D5E14" w:rsidRPr="00793B08" w:rsidRDefault="008D5E14" w:rsidP="008D5E14">
      <w:pPr>
        <w:ind w:firstLine="709"/>
        <w:jc w:val="both"/>
        <w:rPr>
          <w:sz w:val="24"/>
          <w:szCs w:val="24"/>
        </w:rPr>
      </w:pPr>
      <w:r w:rsidRPr="00793B08">
        <w:rPr>
          <w:sz w:val="24"/>
          <w:szCs w:val="2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8D5E14" w:rsidRDefault="008D5E14" w:rsidP="008D5E14"/>
    <w:p w:rsidR="008D5E14" w:rsidRPr="007E12CC" w:rsidRDefault="008D5E14" w:rsidP="008D5E14"/>
    <w:p w:rsidR="008D5E14" w:rsidRDefault="008D5E14" w:rsidP="00F56C05">
      <w:pPr>
        <w:sectPr w:rsidR="008D5E14" w:rsidSect="001F4BD5">
          <w:type w:val="continuous"/>
          <w:pgSz w:w="11909" w:h="16834"/>
          <w:pgMar w:top="851" w:right="584" w:bottom="357" w:left="1537" w:header="720" w:footer="720" w:gutter="0"/>
          <w:cols w:space="60"/>
          <w:noEndnote/>
        </w:sectPr>
      </w:pPr>
    </w:p>
    <w:p w:rsidR="00855BED" w:rsidRDefault="00855BED" w:rsidP="00793B08">
      <w:pPr>
        <w:jc w:val="both"/>
      </w:pPr>
    </w:p>
    <w:sectPr w:rsidR="00855BED" w:rsidSect="00BC29CC">
      <w:pgSz w:w="16834" w:h="11909" w:orient="landscape"/>
      <w:pgMar w:top="584" w:right="357" w:bottom="1537" w:left="85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6DB" w:rsidRDefault="00DA36DB">
      <w:r>
        <w:separator/>
      </w:r>
    </w:p>
  </w:endnote>
  <w:endnote w:type="continuationSeparator" w:id="1">
    <w:p w:rsidR="00DA36DB" w:rsidRDefault="00DA3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6DB" w:rsidRDefault="00DA36DB">
      <w:r>
        <w:separator/>
      </w:r>
    </w:p>
  </w:footnote>
  <w:footnote w:type="continuationSeparator" w:id="1">
    <w:p w:rsidR="00DA36DB" w:rsidRDefault="00DA36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8DB157C"/>
    <w:multiLevelType w:val="singleLevel"/>
    <w:tmpl w:val="D9981C50"/>
    <w:lvl w:ilvl="0">
      <w:start w:val="3"/>
      <w:numFmt w:val="decimal"/>
      <w:lvlText w:val="%1)"/>
      <w:legacy w:legacy="1" w:legacySpace="0" w:legacyIndent="364"/>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D34653"/>
    <w:rsid w:val="00001A28"/>
    <w:rsid w:val="00043892"/>
    <w:rsid w:val="0008161E"/>
    <w:rsid w:val="000F782D"/>
    <w:rsid w:val="00112D1D"/>
    <w:rsid w:val="0013375A"/>
    <w:rsid w:val="0017511A"/>
    <w:rsid w:val="00181B7F"/>
    <w:rsid w:val="001C7714"/>
    <w:rsid w:val="001F4BD5"/>
    <w:rsid w:val="00292348"/>
    <w:rsid w:val="002F7593"/>
    <w:rsid w:val="00300EE7"/>
    <w:rsid w:val="00325374"/>
    <w:rsid w:val="0038168C"/>
    <w:rsid w:val="003A7976"/>
    <w:rsid w:val="003E1AA9"/>
    <w:rsid w:val="0042235D"/>
    <w:rsid w:val="00425A97"/>
    <w:rsid w:val="004F20E9"/>
    <w:rsid w:val="00567835"/>
    <w:rsid w:val="005C2715"/>
    <w:rsid w:val="00612969"/>
    <w:rsid w:val="00614524"/>
    <w:rsid w:val="006C05AC"/>
    <w:rsid w:val="006F7346"/>
    <w:rsid w:val="00793B08"/>
    <w:rsid w:val="007C6C00"/>
    <w:rsid w:val="00855BED"/>
    <w:rsid w:val="008D5E14"/>
    <w:rsid w:val="00963ED6"/>
    <w:rsid w:val="009C4E7E"/>
    <w:rsid w:val="00A12FFB"/>
    <w:rsid w:val="00A3362E"/>
    <w:rsid w:val="00A437D5"/>
    <w:rsid w:val="00A63CC9"/>
    <w:rsid w:val="00A66195"/>
    <w:rsid w:val="00AD6150"/>
    <w:rsid w:val="00BA0B40"/>
    <w:rsid w:val="00BC0DA6"/>
    <w:rsid w:val="00BC29CC"/>
    <w:rsid w:val="00C80C3A"/>
    <w:rsid w:val="00C92CF1"/>
    <w:rsid w:val="00CB7B6B"/>
    <w:rsid w:val="00CB7D4C"/>
    <w:rsid w:val="00D34653"/>
    <w:rsid w:val="00D569B2"/>
    <w:rsid w:val="00DA36DB"/>
    <w:rsid w:val="00DE24A5"/>
    <w:rsid w:val="00E05458"/>
    <w:rsid w:val="00E077B4"/>
    <w:rsid w:val="00E47D13"/>
    <w:rsid w:val="00F041D1"/>
    <w:rsid w:val="00F10ADD"/>
    <w:rsid w:val="00F10BDD"/>
    <w:rsid w:val="00F56C05"/>
    <w:rsid w:val="00FE1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24A5"/>
    <w:pPr>
      <w:widowControl w:val="0"/>
      <w:autoSpaceDE w:val="0"/>
      <w:autoSpaceDN w:val="0"/>
      <w:adjustRightInd w:val="0"/>
    </w:pPr>
  </w:style>
  <w:style w:type="paragraph" w:styleId="1">
    <w:name w:val="heading 1"/>
    <w:basedOn w:val="a"/>
    <w:next w:val="a"/>
    <w:qFormat/>
    <w:rsid w:val="005678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34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w:basedOn w:val="a"/>
    <w:rsid w:val="00D569B2"/>
    <w:pPr>
      <w:widowControl/>
      <w:autoSpaceDE/>
      <w:autoSpaceDN/>
      <w:adjustRightInd/>
      <w:spacing w:before="100" w:beforeAutospacing="1" w:after="100" w:afterAutospacing="1"/>
    </w:pPr>
    <w:rPr>
      <w:rFonts w:ascii="Tahoma" w:hAnsi="Tahoma"/>
      <w:lang w:val="en-US" w:eastAsia="en-US"/>
    </w:rPr>
  </w:style>
  <w:style w:type="paragraph" w:styleId="a5">
    <w:name w:val="No Spacing"/>
    <w:qFormat/>
    <w:rsid w:val="00F56C05"/>
    <w:rPr>
      <w:sz w:val="24"/>
      <w:szCs w:val="24"/>
    </w:rPr>
  </w:style>
  <w:style w:type="character" w:styleId="a6">
    <w:name w:val="Hyperlink"/>
    <w:basedOn w:val="a0"/>
    <w:rsid w:val="00F56C05"/>
    <w:rPr>
      <w:color w:val="0000FF"/>
      <w:u w:val="single"/>
    </w:rPr>
  </w:style>
  <w:style w:type="paragraph" w:customStyle="1" w:styleId="ConsPlusTitle">
    <w:name w:val="ConsPlusTitle"/>
    <w:uiPriority w:val="99"/>
    <w:rsid w:val="00F56C05"/>
    <w:pPr>
      <w:widowControl w:val="0"/>
      <w:autoSpaceDE w:val="0"/>
      <w:autoSpaceDN w:val="0"/>
      <w:adjustRightInd w:val="0"/>
    </w:pPr>
    <w:rPr>
      <w:rFonts w:ascii="Arial" w:eastAsia="SimSun" w:hAnsi="Arial" w:cs="Arial"/>
      <w:b/>
      <w:bCs/>
    </w:rPr>
  </w:style>
  <w:style w:type="paragraph" w:styleId="a7">
    <w:name w:val="Body Text Indent"/>
    <w:basedOn w:val="a"/>
    <w:link w:val="a8"/>
    <w:rsid w:val="00F56C05"/>
    <w:pPr>
      <w:widowControl/>
      <w:autoSpaceDE/>
      <w:autoSpaceDN/>
      <w:adjustRightInd/>
      <w:spacing w:after="120"/>
      <w:ind w:left="283"/>
    </w:pPr>
    <w:rPr>
      <w:rFonts w:eastAsia="SimSun"/>
      <w:sz w:val="24"/>
      <w:szCs w:val="24"/>
    </w:rPr>
  </w:style>
  <w:style w:type="character" w:customStyle="1" w:styleId="a8">
    <w:name w:val="Основной текст с отступом Знак"/>
    <w:basedOn w:val="a0"/>
    <w:link w:val="a7"/>
    <w:semiHidden/>
    <w:locked/>
    <w:rsid w:val="00F56C05"/>
    <w:rPr>
      <w:rFonts w:eastAsia="SimSun"/>
      <w:sz w:val="24"/>
      <w:szCs w:val="24"/>
      <w:lang w:val="ru-RU" w:eastAsia="ru-RU" w:bidi="ar-SA"/>
    </w:rPr>
  </w:style>
  <w:style w:type="paragraph" w:styleId="a9">
    <w:name w:val="Body Text"/>
    <w:basedOn w:val="a"/>
    <w:rsid w:val="00F56C05"/>
    <w:pPr>
      <w:spacing w:after="120"/>
    </w:pPr>
  </w:style>
  <w:style w:type="paragraph" w:styleId="2">
    <w:name w:val="Body Text 2"/>
    <w:basedOn w:val="a"/>
    <w:rsid w:val="00567835"/>
    <w:pPr>
      <w:spacing w:after="120" w:line="480" w:lineRule="auto"/>
    </w:pPr>
  </w:style>
  <w:style w:type="paragraph" w:styleId="aa">
    <w:name w:val="Balloon Text"/>
    <w:basedOn w:val="a"/>
    <w:link w:val="ab"/>
    <w:rsid w:val="00BC29CC"/>
    <w:rPr>
      <w:rFonts w:ascii="Tahoma" w:hAnsi="Tahoma" w:cs="Tahoma"/>
      <w:sz w:val="16"/>
      <w:szCs w:val="16"/>
    </w:rPr>
  </w:style>
  <w:style w:type="character" w:customStyle="1" w:styleId="ab">
    <w:name w:val="Текст выноски Знак"/>
    <w:basedOn w:val="a0"/>
    <w:link w:val="aa"/>
    <w:rsid w:val="00BC2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C3A950275B4AFFF83B0D4C00726F86405BCA7745FC262238FDD357EF1DFE8572B4DA05D772CC9B7h9w2F" TargetMode="External"/><Relationship Id="rId18" Type="http://schemas.openxmlformats.org/officeDocument/2006/relationships/hyperlink" Target="consultantplus://offline/ref=6C3A950275B4AFFF83B0D4C00726F86405BCA7745FC262238FDD357EF1DFE8572B4DA05D772CC9B4h9w2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C3A950275B4AFFF83B0D5CE1226F86405BDA17D51C262238FDD357EF1DFE8572B4DA05D772CC9B7h9wDF" TargetMode="External"/><Relationship Id="rId17" Type="http://schemas.openxmlformats.org/officeDocument/2006/relationships/hyperlink" Target="http://priutnoe.rk08.ru" TargetMode="External"/><Relationship Id="rId2" Type="http://schemas.openxmlformats.org/officeDocument/2006/relationships/numbering" Target="numbering.xml"/><Relationship Id="rId16" Type="http://schemas.openxmlformats.org/officeDocument/2006/relationships/hyperlink" Target="consultantplus://offline/ref=6C3A950275B4AFFF83B0D4C00726F86405BCA7745FC262238FDD357EF1DFE8572B4DA05D772CC9B4h9w9F" TargetMode="External"/><Relationship Id="rId20" Type="http://schemas.openxmlformats.org/officeDocument/2006/relationships/hyperlink" Target="consultantplus://offline/ref=6C3A950275B4AFFF83B0D4C00726F86405BCAC7B54C262238FDD357EF1hDw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3A950275B4AFFF83B0D5CE1226F86405BDA17D51C262238FDD357EF1DFE8572B4DA05D772CC9B7h9wDF" TargetMode="External"/><Relationship Id="rId5" Type="http://schemas.openxmlformats.org/officeDocument/2006/relationships/webSettings" Target="webSettings.xml"/><Relationship Id="rId15" Type="http://schemas.openxmlformats.org/officeDocument/2006/relationships/hyperlink" Target="consultantplus://offline/ref=6C3A950275B4AFFF83B0D4C00726F86405BCA7745FC262238FDD357EF1DFE8572B4DA05D772CC9B7h9w2F" TargetMode="External"/><Relationship Id="rId10" Type="http://schemas.openxmlformats.org/officeDocument/2006/relationships/hyperlink" Target="http://priutnoe.rk08.ru" TargetMode="External"/><Relationship Id="rId19" Type="http://schemas.openxmlformats.org/officeDocument/2006/relationships/hyperlink" Target="consultantplus://offline/ref=6C3A950275B4AFFF83B0D4C00726F86405BCA7745FC262238FDD357EF1DFE8572B4DA05D772CC9B4h9w2F" TargetMode="External"/><Relationship Id="rId4" Type="http://schemas.openxmlformats.org/officeDocument/2006/relationships/settings" Target="settings.xml"/><Relationship Id="rId9" Type="http://schemas.openxmlformats.org/officeDocument/2006/relationships/hyperlink" Target="consultantplus://offline/ref=9CE7336AE7CD1726E2750F58B1C3B04BDDEC6F7B7C0106CC9B82AEA2FAZ0w4F" TargetMode="External"/><Relationship Id="rId14" Type="http://schemas.openxmlformats.org/officeDocument/2006/relationships/hyperlink" Target="consultantplus://offline/ref=6C3A950275B4AFFF83B0D5CE1226F86405BDA17D51C262238FDD357EF1DFE8572B4DA05D772CC9B7h9w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BC07-4E81-4BC5-8F70-79C1C9F3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12830</CharactersWithSpaces>
  <SharedDoc>false</SharedDoc>
  <HLinks>
    <vt:vector size="12" baseType="variant">
      <vt:variant>
        <vt:i4>589852</vt:i4>
      </vt:variant>
      <vt:variant>
        <vt:i4>3</vt:i4>
      </vt:variant>
      <vt:variant>
        <vt:i4>0</vt:i4>
      </vt:variant>
      <vt:variant>
        <vt:i4>5</vt:i4>
      </vt:variant>
      <vt:variant>
        <vt:lpwstr>http://priutnoe.rk08.ru/</vt:lpwstr>
      </vt:variant>
      <vt:variant>
        <vt:lpwstr/>
      </vt:variant>
      <vt:variant>
        <vt:i4>589852</vt:i4>
      </vt:variant>
      <vt:variant>
        <vt:i4>0</vt:i4>
      </vt:variant>
      <vt:variant>
        <vt:i4>0</vt:i4>
      </vt:variant>
      <vt:variant>
        <vt:i4>5</vt:i4>
      </vt:variant>
      <vt:variant>
        <vt:lpwstr>http://priutnoe.rk08.ru/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24 от 05.09.2014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в Нартинском сельском муниципальном образовании Республики Калмыкия,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dc:title>
  <dc:subject>Антикоррупция</dc:subject>
  <dc:creator>Манджиев А.А.</dc:creator>
  <cp:keywords/>
  <dc:description/>
  <cp:lastModifiedBy>User</cp:lastModifiedBy>
  <cp:revision>2</cp:revision>
  <cp:lastPrinted>2012-06-19T07:27:00Z</cp:lastPrinted>
  <dcterms:created xsi:type="dcterms:W3CDTF">2014-12-05T16:11:00Z</dcterms:created>
  <dcterms:modified xsi:type="dcterms:W3CDTF">2014-12-05T16:11:00Z</dcterms:modified>
</cp:coreProperties>
</file>